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12" w:rsidRPr="00972D1A" w:rsidRDefault="00BD3A12" w:rsidP="00BD3A12">
      <w:pPr>
        <w:contextualSpacing/>
        <w:rPr>
          <w:b/>
        </w:rPr>
      </w:pPr>
      <w:r w:rsidRPr="00972D1A">
        <w:rPr>
          <w:b/>
        </w:rPr>
        <w:t>SPECIJALNA BOLNICA ZA MEDICINSKU</w:t>
      </w:r>
    </w:p>
    <w:p w:rsidR="00BD3A12" w:rsidRPr="00972D1A" w:rsidRDefault="00BD3A12" w:rsidP="00BD3A12">
      <w:pPr>
        <w:contextualSpacing/>
        <w:rPr>
          <w:b/>
        </w:rPr>
      </w:pPr>
      <w:r w:rsidRPr="00972D1A">
        <w:rPr>
          <w:b/>
        </w:rPr>
        <w:t xml:space="preserve">                  REHABILITACIJU</w:t>
      </w:r>
    </w:p>
    <w:p w:rsidR="00BD3A12" w:rsidRDefault="00BD3A12" w:rsidP="00BD3A12">
      <w:pPr>
        <w:contextualSpacing/>
        <w:rPr>
          <w:b/>
        </w:rPr>
      </w:pPr>
      <w:r w:rsidRPr="00972D1A">
        <w:rPr>
          <w:b/>
        </w:rPr>
        <w:t xml:space="preserve">          VARAŽDINSKE TOPLICE</w:t>
      </w:r>
    </w:p>
    <w:p w:rsidR="00130203" w:rsidRDefault="00AE0E88" w:rsidP="00BD3A12">
      <w:pPr>
        <w:contextualSpacing/>
        <w:rPr>
          <w:b/>
        </w:rPr>
      </w:pPr>
      <w:r>
        <w:rPr>
          <w:b/>
        </w:rPr>
        <w:t>Upravno vijeće</w:t>
      </w:r>
    </w:p>
    <w:p w:rsidR="00BD3A12" w:rsidRPr="00893B0A" w:rsidRDefault="00BD3A12" w:rsidP="00BD3A12">
      <w:pPr>
        <w:contextualSpacing/>
        <w:rPr>
          <w:b/>
        </w:rPr>
      </w:pPr>
      <w:r w:rsidRPr="00893B0A">
        <w:rPr>
          <w:b/>
        </w:rPr>
        <w:t>Broj:</w:t>
      </w:r>
      <w:r w:rsidR="006C7FBE" w:rsidRPr="00893B0A">
        <w:rPr>
          <w:b/>
        </w:rPr>
        <w:t xml:space="preserve"> </w:t>
      </w:r>
      <w:r w:rsidR="00580057" w:rsidRPr="00893B0A">
        <w:rPr>
          <w:b/>
        </w:rPr>
        <w:t>01-</w:t>
      </w:r>
      <w:r w:rsidR="00893B0A" w:rsidRPr="00893B0A">
        <w:rPr>
          <w:b/>
        </w:rPr>
        <w:t>1112/6</w:t>
      </w:r>
      <w:r w:rsidR="00CA551D" w:rsidRPr="00893B0A">
        <w:rPr>
          <w:b/>
        </w:rPr>
        <w:t>-2025</w:t>
      </w:r>
      <w:r w:rsidR="00AC3036" w:rsidRPr="00893B0A">
        <w:rPr>
          <w:b/>
        </w:rPr>
        <w:t>.</w:t>
      </w:r>
    </w:p>
    <w:p w:rsidR="005A6813" w:rsidRPr="00893B0A" w:rsidRDefault="00AE11E0" w:rsidP="00BD3A12">
      <w:pPr>
        <w:contextualSpacing/>
      </w:pPr>
      <w:r w:rsidRPr="00893B0A">
        <w:t xml:space="preserve">Varaždinske Toplice, </w:t>
      </w:r>
      <w:r w:rsidR="00893B0A" w:rsidRPr="00893B0A">
        <w:t>07.11</w:t>
      </w:r>
      <w:r w:rsidR="00B75669" w:rsidRPr="00893B0A">
        <w:t>.</w:t>
      </w:r>
      <w:r w:rsidR="00B06AB9" w:rsidRPr="00893B0A">
        <w:t>2025</w:t>
      </w:r>
      <w:r w:rsidR="00580057" w:rsidRPr="00893B0A">
        <w:t>.</w:t>
      </w:r>
    </w:p>
    <w:p w:rsidR="00BD3A12" w:rsidRDefault="00BD3A12" w:rsidP="001436FA">
      <w:pPr>
        <w:jc w:val="center"/>
      </w:pPr>
    </w:p>
    <w:p w:rsidR="00130203" w:rsidRDefault="001F2321" w:rsidP="00B75669">
      <w:pPr>
        <w:jc w:val="both"/>
      </w:pPr>
      <w:r>
        <w:t>Temeljem članka</w:t>
      </w:r>
      <w:r w:rsidR="001A61C4">
        <w:t xml:space="preserve"> 16. i</w:t>
      </w:r>
      <w:r>
        <w:t xml:space="preserve"> </w:t>
      </w:r>
      <w:r w:rsidRPr="00893B0A">
        <w:t>2</w:t>
      </w:r>
      <w:r w:rsidR="001A61C4" w:rsidRPr="00893B0A">
        <w:t>8</w:t>
      </w:r>
      <w:r>
        <w:t xml:space="preserve">. Statuta Specijalne bolnice za medicinsku rehabilitaciju Varaždinske Toplice, </w:t>
      </w:r>
      <w:r w:rsidRPr="00E44EE3">
        <w:t xml:space="preserve">Upravno vijeće je na  </w:t>
      </w:r>
      <w:r w:rsidR="00B06AB9">
        <w:t>23</w:t>
      </w:r>
      <w:r w:rsidR="00B75669">
        <w:t xml:space="preserve">. </w:t>
      </w:r>
      <w:r w:rsidRPr="00E44EE3">
        <w:t xml:space="preserve">sjednici </w:t>
      </w:r>
      <w:r w:rsidR="00247975">
        <w:t xml:space="preserve">(hitnoj, elektronskoj), </w:t>
      </w:r>
      <w:r w:rsidRPr="00E44EE3">
        <w:t xml:space="preserve">održanoj </w:t>
      </w:r>
      <w:r>
        <w:t xml:space="preserve">dana </w:t>
      </w:r>
      <w:r w:rsidR="00893B0A" w:rsidRPr="00893B0A">
        <w:t>07.11</w:t>
      </w:r>
      <w:r w:rsidR="00B06AB9">
        <w:t>.2025</w:t>
      </w:r>
      <w:r w:rsidR="00B75669">
        <w:t>.</w:t>
      </w:r>
      <w:r w:rsidR="003F5B09">
        <w:t xml:space="preserve"> </w:t>
      </w:r>
      <w:r w:rsidRPr="00E44EE3">
        <w:t>godine donijelo slijedeći:</w:t>
      </w:r>
    </w:p>
    <w:p w:rsidR="00EF1D63" w:rsidRPr="00546266" w:rsidRDefault="001F2321" w:rsidP="001436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Prijedlog </w:t>
      </w:r>
      <w:r w:rsidR="001436FA" w:rsidRPr="00546266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a</w:t>
      </w:r>
      <w:r w:rsidR="001436FA" w:rsidRPr="00546266">
        <w:rPr>
          <w:b/>
          <w:sz w:val="24"/>
          <w:szCs w:val="24"/>
        </w:rPr>
        <w:t xml:space="preserve"> tekućeg i i</w:t>
      </w:r>
      <w:r w:rsidR="00CA551D">
        <w:rPr>
          <w:b/>
          <w:sz w:val="24"/>
          <w:szCs w:val="24"/>
        </w:rPr>
        <w:t>nvesticijskog održavanja za 2026</w:t>
      </w:r>
      <w:r w:rsidR="001436FA" w:rsidRPr="00546266">
        <w:rPr>
          <w:b/>
          <w:sz w:val="24"/>
          <w:szCs w:val="24"/>
        </w:rPr>
        <w:t>. godinu</w:t>
      </w:r>
    </w:p>
    <w:p w:rsidR="001436FA" w:rsidRDefault="001436FA" w:rsidP="00E522DD">
      <w:pPr>
        <w:jc w:val="both"/>
      </w:pPr>
    </w:p>
    <w:p w:rsidR="001436FA" w:rsidRDefault="001436FA" w:rsidP="00E522DD">
      <w:pPr>
        <w:jc w:val="both"/>
      </w:pPr>
      <w:r>
        <w:t>Uzimajući u obzir stanje opreme, strojeva i građevinskih objekata predlaže se sljedeći plan tekućeg i i</w:t>
      </w:r>
      <w:r w:rsidR="00CA551D">
        <w:t>nvesticijskog održavanja za 2026</w:t>
      </w:r>
      <w:r>
        <w:t>. godinu</w:t>
      </w:r>
      <w:r w:rsidR="00E522DD">
        <w:t xml:space="preserve">: </w:t>
      </w:r>
    </w:p>
    <w:p w:rsidR="00E522DD" w:rsidRDefault="00E522DD" w:rsidP="00E522DD">
      <w:pPr>
        <w:jc w:val="both"/>
      </w:pPr>
    </w:p>
    <w:p w:rsidR="001436FA" w:rsidRPr="00B75669" w:rsidRDefault="00E522DD" w:rsidP="00E522DD">
      <w:pPr>
        <w:jc w:val="both"/>
        <w:rPr>
          <w:b/>
          <w:i/>
        </w:rPr>
      </w:pPr>
      <w:r w:rsidRPr="00B75669">
        <w:rPr>
          <w:b/>
          <w:i/>
        </w:rPr>
        <w:t xml:space="preserve">1. </w:t>
      </w:r>
      <w:r w:rsidR="001436FA" w:rsidRPr="00B75669">
        <w:rPr>
          <w:b/>
          <w:i/>
        </w:rPr>
        <w:t xml:space="preserve">Materijal i dijelovi za tekuće i investicijsko održavanje: ukupno </w:t>
      </w:r>
      <w:r w:rsidR="00F80F3C" w:rsidRPr="00B75669">
        <w:rPr>
          <w:b/>
          <w:i/>
        </w:rPr>
        <w:t>16</w:t>
      </w:r>
      <w:r w:rsidR="00CA551D">
        <w:rPr>
          <w:b/>
          <w:i/>
        </w:rPr>
        <w:t>8.875,00</w:t>
      </w:r>
      <w:r w:rsidR="00F80F3C" w:rsidRPr="00B75669">
        <w:rPr>
          <w:b/>
          <w:i/>
        </w:rPr>
        <w:t xml:space="preserve"> €, </w:t>
      </w:r>
      <w:r w:rsidR="006F279D" w:rsidRPr="00B75669">
        <w:rPr>
          <w:b/>
          <w:i/>
        </w:rPr>
        <w:t>od toga:</w:t>
      </w:r>
    </w:p>
    <w:p w:rsidR="001436FA" w:rsidRDefault="001436FA" w:rsidP="00F80F3C">
      <w:pPr>
        <w:pStyle w:val="Odlomakpopisa"/>
        <w:numPr>
          <w:ilvl w:val="0"/>
          <w:numId w:val="1"/>
        </w:numPr>
        <w:jc w:val="both"/>
      </w:pPr>
      <w:r>
        <w:t xml:space="preserve">Materijal i dijelovi za tekuće i investicijsko održavanje opreme: </w:t>
      </w:r>
      <w:r w:rsidR="00F80F3C" w:rsidRPr="00F80F3C">
        <w:t>4</w:t>
      </w:r>
      <w:r w:rsidR="00CA551D">
        <w:t>1.875</w:t>
      </w:r>
      <w:r w:rsidR="00F80F3C" w:rsidRPr="00F80F3C">
        <w:t>,00 €</w:t>
      </w:r>
    </w:p>
    <w:p w:rsidR="006F279D" w:rsidRDefault="001436FA" w:rsidP="00F80F3C">
      <w:pPr>
        <w:pStyle w:val="Odlomakpopisa"/>
        <w:numPr>
          <w:ilvl w:val="0"/>
          <w:numId w:val="1"/>
        </w:numPr>
        <w:jc w:val="both"/>
      </w:pPr>
      <w:r>
        <w:t xml:space="preserve">Materijal i dijelovi za tekuće i investicijsko održavanje građevinskih objekata: </w:t>
      </w:r>
      <w:r w:rsidR="00CA551D">
        <w:t>127</w:t>
      </w:r>
      <w:r w:rsidR="00B75669">
        <w:t>.000</w:t>
      </w:r>
      <w:r w:rsidR="00F80F3C" w:rsidRPr="00F80F3C">
        <w:t>,00 €</w:t>
      </w:r>
    </w:p>
    <w:p w:rsidR="00B75669" w:rsidRDefault="00B75669" w:rsidP="00CA551D">
      <w:pPr>
        <w:pStyle w:val="Odlomakpopisa"/>
        <w:jc w:val="both"/>
      </w:pPr>
    </w:p>
    <w:p w:rsidR="000713EE" w:rsidRPr="00B75669" w:rsidRDefault="00E522DD" w:rsidP="00E522DD">
      <w:pPr>
        <w:jc w:val="both"/>
        <w:rPr>
          <w:b/>
          <w:i/>
        </w:rPr>
      </w:pPr>
      <w:r w:rsidRPr="00B75669">
        <w:rPr>
          <w:b/>
          <w:i/>
        </w:rPr>
        <w:t xml:space="preserve">2. </w:t>
      </w:r>
      <w:r w:rsidR="006F279D" w:rsidRPr="00B75669">
        <w:rPr>
          <w:b/>
          <w:i/>
        </w:rPr>
        <w:t xml:space="preserve">Usluge tekućeg i investicijskog održavanja: ukupno </w:t>
      </w:r>
      <w:r w:rsidR="00FE2DE8">
        <w:rPr>
          <w:b/>
          <w:i/>
        </w:rPr>
        <w:t>1.5</w:t>
      </w:r>
      <w:r w:rsidR="00CA551D">
        <w:rPr>
          <w:b/>
          <w:i/>
        </w:rPr>
        <w:t>41</w:t>
      </w:r>
      <w:r w:rsidR="00FE2DE8">
        <w:rPr>
          <w:b/>
          <w:i/>
        </w:rPr>
        <w:t>.812</w:t>
      </w:r>
      <w:r w:rsidR="00AF63FC" w:rsidRPr="00B75669">
        <w:rPr>
          <w:b/>
          <w:i/>
        </w:rPr>
        <w:t>,</w:t>
      </w:r>
      <w:r w:rsidR="00FE2DE8" w:rsidRPr="00B46335">
        <w:rPr>
          <w:b/>
          <w:i/>
        </w:rPr>
        <w:t>50</w:t>
      </w:r>
      <w:r w:rsidR="00AF63FC" w:rsidRPr="00B46335">
        <w:rPr>
          <w:b/>
          <w:i/>
        </w:rPr>
        <w:t xml:space="preserve"> </w:t>
      </w:r>
      <w:r w:rsidR="00AF63FC" w:rsidRPr="00B75669">
        <w:rPr>
          <w:b/>
          <w:i/>
        </w:rPr>
        <w:t>€</w:t>
      </w:r>
    </w:p>
    <w:p w:rsidR="006F279D" w:rsidRDefault="000713EE" w:rsidP="00B75669">
      <w:pPr>
        <w:jc w:val="both"/>
      </w:pPr>
      <w:r w:rsidRPr="000713EE">
        <w:t>Procjene tekućeg i investicijskog održavanja podložne su promjenama te će se sukladno potrebama rasporediti prema stavka</w:t>
      </w:r>
      <w:r>
        <w:t>ma</w:t>
      </w:r>
      <w:r w:rsidRPr="000713EE">
        <w:t xml:space="preserve"> unutar konta ili kod prvih izmjena i dopuna Financijskog plana.</w:t>
      </w:r>
    </w:p>
    <w:p w:rsidR="006F279D" w:rsidRDefault="006F279D" w:rsidP="00E522DD">
      <w:pPr>
        <w:jc w:val="both"/>
      </w:pPr>
      <w:r>
        <w:t>Popis usluga tekućeg i investicijskog održavanja te materijala i dijelova za tekuće i investicijsko održavanje sastavni je dio ovog Plana.</w:t>
      </w:r>
    </w:p>
    <w:p w:rsidR="006F279D" w:rsidRDefault="006F279D" w:rsidP="00E522DD">
      <w:pPr>
        <w:jc w:val="both"/>
      </w:pPr>
    </w:p>
    <w:p w:rsidR="006F279D" w:rsidRDefault="006F279D" w:rsidP="006F279D"/>
    <w:p w:rsidR="006F279D" w:rsidRDefault="006F279D" w:rsidP="006F279D"/>
    <w:p w:rsidR="006F279D" w:rsidRDefault="006F279D" w:rsidP="006F279D"/>
    <w:p w:rsidR="006F279D" w:rsidRDefault="006F279D" w:rsidP="006F279D"/>
    <w:p w:rsidR="006F279D" w:rsidRDefault="006F279D" w:rsidP="006F279D"/>
    <w:p w:rsidR="00710ED4" w:rsidRDefault="00710ED4" w:rsidP="006F279D"/>
    <w:p w:rsidR="00710ED4" w:rsidRDefault="00710ED4" w:rsidP="006F279D"/>
    <w:p w:rsidR="006F279D" w:rsidRDefault="006F279D" w:rsidP="006F279D"/>
    <w:p w:rsidR="006F279D" w:rsidRDefault="006F279D" w:rsidP="006F279D"/>
    <w:p w:rsidR="006F279D" w:rsidRDefault="006F279D" w:rsidP="006F279D"/>
    <w:p w:rsidR="00B75669" w:rsidRDefault="00B75669" w:rsidP="006F279D"/>
    <w:p w:rsidR="001436FA" w:rsidRPr="000713EE" w:rsidRDefault="00710ED4" w:rsidP="001436FA">
      <w:pPr>
        <w:rPr>
          <w:b/>
        </w:rPr>
      </w:pPr>
      <w:r w:rsidRPr="00710ED4">
        <w:rPr>
          <w:b/>
        </w:rPr>
        <w:lastRenderedPageBreak/>
        <w:t>Materijal za tekuće i investicijsko održavanje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6292"/>
        <w:gridCol w:w="1559"/>
      </w:tblGrid>
      <w:tr w:rsidR="00710ED4" w:rsidRPr="009310E5" w:rsidTr="004C735F">
        <w:trPr>
          <w:trHeight w:hRule="exact" w:val="340"/>
        </w:trPr>
        <w:tc>
          <w:tcPr>
            <w:tcW w:w="1358" w:type="dxa"/>
            <w:shd w:val="clear" w:color="000000" w:fill="F2F2F2"/>
            <w:vAlign w:val="center"/>
          </w:tcPr>
          <w:p w:rsidR="00710ED4" w:rsidRPr="009310E5" w:rsidRDefault="00710ED4" w:rsidP="00710ED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6292" w:type="dxa"/>
            <w:shd w:val="clear" w:color="000000" w:fill="F2F2F2"/>
            <w:vAlign w:val="center"/>
          </w:tcPr>
          <w:p w:rsidR="00710ED4" w:rsidRPr="009310E5" w:rsidRDefault="00710ED4" w:rsidP="00710ED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:rsidR="00710ED4" w:rsidRPr="009310E5" w:rsidRDefault="00710ED4" w:rsidP="00710ED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710ED4" w:rsidRPr="009310E5" w:rsidTr="00247975">
        <w:trPr>
          <w:trHeight w:hRule="exact" w:val="340"/>
        </w:trPr>
        <w:tc>
          <w:tcPr>
            <w:tcW w:w="1358" w:type="dxa"/>
            <w:shd w:val="clear" w:color="auto" w:fill="2E74B5" w:themeFill="accent1" w:themeFillShade="BF"/>
            <w:vAlign w:val="center"/>
            <w:hideMark/>
          </w:tcPr>
          <w:p w:rsidR="00710ED4" w:rsidRPr="009310E5" w:rsidRDefault="00710ED4" w:rsidP="00710ED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2E74B5" w:themeFill="accent1" w:themeFillShade="BF"/>
            <w:vAlign w:val="center"/>
            <w:hideMark/>
          </w:tcPr>
          <w:p w:rsidR="00710ED4" w:rsidRPr="009310E5" w:rsidRDefault="001753A0" w:rsidP="00AF1E1B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>MATERIJAL ZA TEKUĆE I INVESTICIJSKO ODRŽAVANJE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:rsidR="00710ED4" w:rsidRPr="009310E5" w:rsidRDefault="00FE2DE8" w:rsidP="00B75669">
            <w:pPr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hr-HR"/>
              </w:rPr>
              <w:t>168.875,00</w:t>
            </w:r>
            <w:r w:rsidR="00B46335" w:rsidRPr="009310E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710ED4" w:rsidRPr="009310E5" w:rsidTr="00247975">
        <w:trPr>
          <w:trHeight w:hRule="exact" w:val="340"/>
        </w:trPr>
        <w:tc>
          <w:tcPr>
            <w:tcW w:w="1358" w:type="dxa"/>
            <w:shd w:val="clear" w:color="auto" w:fill="9CC2E5" w:themeFill="accent1" w:themeFillTint="99"/>
            <w:vAlign w:val="center"/>
            <w:hideMark/>
          </w:tcPr>
          <w:p w:rsidR="00710ED4" w:rsidRPr="009310E5" w:rsidRDefault="00710ED4" w:rsidP="00710ED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9CC2E5" w:themeFill="accent1" w:themeFillTint="99"/>
            <w:vAlign w:val="center"/>
            <w:hideMark/>
          </w:tcPr>
          <w:p w:rsidR="00710ED4" w:rsidRPr="009310E5" w:rsidRDefault="00710ED4" w:rsidP="00AE0E88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Materijal  i  dijelovi za tekuće  i  investicijsko  održavanje opreme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710ED4" w:rsidRPr="009310E5" w:rsidRDefault="00FE2DE8" w:rsidP="00B7566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41.875,00</w:t>
            </w:r>
            <w:r w:rsidR="00B46335" w:rsidRPr="009310E5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9310E5" w:rsidRDefault="00AF63FC" w:rsidP="009310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Materijal za održavanje zelenih površina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Lokoti, brave i bravice, vijci,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tiple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razna vijčana roba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4.375,00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Klinasti remeni i razni kuglični ležaji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1.250,00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Žarulje,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flou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cijevi i razna rasvjetna tijela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2.500,00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Tekući klor i atest boca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22.500,00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praonicu rublja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687,50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Medicinski plinovi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FE2DE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4.375,00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Medicinski parafin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1.187,50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247975">
        <w:trPr>
          <w:trHeight w:hRule="exact" w:val="340"/>
        </w:trPr>
        <w:tc>
          <w:tcPr>
            <w:tcW w:w="1358" w:type="dxa"/>
            <w:shd w:val="clear" w:color="auto" w:fill="9CC2E5" w:themeFill="accent1" w:themeFillTint="99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9CC2E5" w:themeFill="accent1" w:themeFillTint="99"/>
            <w:vAlign w:val="center"/>
            <w:hideMark/>
          </w:tcPr>
          <w:p w:rsidR="00AF63FC" w:rsidRPr="009310E5" w:rsidRDefault="00AF63FC" w:rsidP="000C26A3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 xml:space="preserve">Materijal  i  dijelovi za tekuće  i  investicijsko  održavanje  </w:t>
            </w:r>
            <w:proofErr w:type="spellStart"/>
            <w:r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građ</w:t>
            </w:r>
            <w:proofErr w:type="spellEnd"/>
            <w:r w:rsidR="000C26A3"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.</w:t>
            </w:r>
            <w:r w:rsidR="000E14C4"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310E5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hr-HR"/>
              </w:rPr>
              <w:t>objekata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AF63FC" w:rsidRPr="009310E5" w:rsidRDefault="00E75995" w:rsidP="00281F71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127.000,00</w:t>
            </w:r>
            <w:r w:rsidR="00B46335" w:rsidRPr="009310E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Materijal za izvođenje stolarskih i krovopokrivačkih radova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Materijal za izvođenje zidarsko - keramičarskih i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ličilačkih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radova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Podne obloge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5.875,00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Elektromaterijal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8.750,00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Sanitarna oprema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59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Materijal za popravak vodovodnih instalacija, kanalizacije i održavanje cjevovoda GTV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E7599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9.000,00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E75995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Materijal za limarske,</w:t>
            </w:r>
            <w:r w:rsidR="00AF63FC"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bravarske i tapetarske radove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3.750,00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Materijal za održavanje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klimata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bazenske tehnike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Ugostiteljske potrepštine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26.250,00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Potrošni materijal za fizikalnu i bolničke odjele i elektroterapiju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11.875,00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  <w:hideMark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krojačku radionu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3.750,00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IT podršku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1.250,00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AF63FC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</w:tcPr>
          <w:p w:rsidR="00AF63FC" w:rsidRPr="009310E5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razne službe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3FC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1E6981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</w:tcPr>
          <w:p w:rsidR="001E6981" w:rsidRPr="009310E5" w:rsidRDefault="001E6981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1E6981" w:rsidRPr="00DE4A0C" w:rsidRDefault="001E6981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ljekarnu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6981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1E6981" w:rsidRPr="009310E5" w:rsidTr="00DE4A0C">
        <w:trPr>
          <w:trHeight w:hRule="exact" w:val="340"/>
        </w:trPr>
        <w:tc>
          <w:tcPr>
            <w:tcW w:w="1358" w:type="dxa"/>
            <w:shd w:val="clear" w:color="000000" w:fill="FFFFFF"/>
            <w:vAlign w:val="center"/>
          </w:tcPr>
          <w:p w:rsidR="001E6981" w:rsidRPr="009310E5" w:rsidRDefault="001E6981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310E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6292" w:type="dxa"/>
            <w:shd w:val="clear" w:color="auto" w:fill="auto"/>
            <w:vAlign w:val="center"/>
          </w:tcPr>
          <w:p w:rsidR="001E6981" w:rsidRPr="00DE4A0C" w:rsidRDefault="001E6981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Potrošni materijal za aerobni digestor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6981" w:rsidRPr="00DE4A0C" w:rsidRDefault="001E6981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</w:t>
            </w:r>
            <w:r w:rsidR="00B46335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</w:tbl>
    <w:p w:rsidR="00E522DD" w:rsidRDefault="00E522DD" w:rsidP="001436FA"/>
    <w:p w:rsidR="00AF63FC" w:rsidRDefault="00AF63FC" w:rsidP="001436FA"/>
    <w:p w:rsidR="00E522DD" w:rsidRDefault="00E522DD" w:rsidP="001436FA"/>
    <w:p w:rsidR="00AE0E88" w:rsidRDefault="00AE0E88" w:rsidP="001436FA"/>
    <w:p w:rsidR="00F80F3C" w:rsidRDefault="00F80F3C">
      <w:pPr>
        <w:rPr>
          <w:b/>
        </w:rPr>
      </w:pPr>
      <w:r>
        <w:rPr>
          <w:b/>
        </w:rPr>
        <w:br w:type="page"/>
      </w:r>
    </w:p>
    <w:p w:rsidR="00E522DD" w:rsidRDefault="00E522DD" w:rsidP="001436FA">
      <w:pPr>
        <w:rPr>
          <w:b/>
        </w:rPr>
      </w:pPr>
      <w:r w:rsidRPr="00E522DD">
        <w:rPr>
          <w:b/>
        </w:rPr>
        <w:lastRenderedPageBreak/>
        <w:t>Usluge tek</w:t>
      </w:r>
      <w:r w:rsidR="000713EE">
        <w:rPr>
          <w:b/>
        </w:rPr>
        <w:t>ućeg i investicijskog održavanja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6308"/>
        <w:gridCol w:w="1532"/>
      </w:tblGrid>
      <w:tr w:rsidR="00E522DD" w:rsidRPr="00AF63FC" w:rsidTr="001753A0">
        <w:trPr>
          <w:trHeight w:hRule="exact" w:val="340"/>
        </w:trPr>
        <w:tc>
          <w:tcPr>
            <w:tcW w:w="1342" w:type="dxa"/>
            <w:shd w:val="clear" w:color="000000" w:fill="F2F2F2"/>
            <w:vAlign w:val="center"/>
          </w:tcPr>
          <w:p w:rsidR="00E522DD" w:rsidRPr="00AF63FC" w:rsidRDefault="00E522DD" w:rsidP="00E522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6308" w:type="dxa"/>
            <w:shd w:val="clear" w:color="000000" w:fill="F2F2F2"/>
            <w:vAlign w:val="center"/>
          </w:tcPr>
          <w:p w:rsidR="00E522DD" w:rsidRPr="00AF63FC" w:rsidRDefault="00E522DD" w:rsidP="00E522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32" w:type="dxa"/>
            <w:shd w:val="clear" w:color="000000" w:fill="F2F2F2"/>
            <w:vAlign w:val="center"/>
          </w:tcPr>
          <w:p w:rsidR="00E522DD" w:rsidRPr="00AF63FC" w:rsidRDefault="00E522DD" w:rsidP="00E522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E522DD" w:rsidRPr="00AF63FC" w:rsidTr="00247975">
        <w:trPr>
          <w:trHeight w:hRule="exact" w:val="340"/>
        </w:trPr>
        <w:tc>
          <w:tcPr>
            <w:tcW w:w="1342" w:type="dxa"/>
            <w:shd w:val="clear" w:color="auto" w:fill="2E74B5" w:themeFill="accent1" w:themeFillShade="BF"/>
            <w:vAlign w:val="center"/>
            <w:hideMark/>
          </w:tcPr>
          <w:p w:rsidR="00E522DD" w:rsidRPr="004C735F" w:rsidRDefault="00E522DD" w:rsidP="00E522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4C735F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2E74B5" w:themeFill="accent1" w:themeFillShade="BF"/>
            <w:vAlign w:val="center"/>
            <w:hideMark/>
          </w:tcPr>
          <w:p w:rsidR="00E522DD" w:rsidRPr="004C735F" w:rsidRDefault="00E522DD" w:rsidP="00AF1E1B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4C735F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 xml:space="preserve">USLUGE TEKUĆEG I INVESTICIJSKOG ODRŽAVANJA </w:t>
            </w:r>
          </w:p>
        </w:tc>
        <w:tc>
          <w:tcPr>
            <w:tcW w:w="1532" w:type="dxa"/>
            <w:shd w:val="clear" w:color="auto" w:fill="2E74B5" w:themeFill="accent1" w:themeFillShade="BF"/>
            <w:vAlign w:val="center"/>
            <w:hideMark/>
          </w:tcPr>
          <w:p w:rsidR="00E522DD" w:rsidRPr="004C735F" w:rsidRDefault="00B46335" w:rsidP="00FE0699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>1.541.812,5</w:t>
            </w:r>
            <w:r w:rsidR="00AF63FC" w:rsidRPr="004C735F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hr-HR"/>
              </w:rPr>
              <w:t>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konstrukcija i statike objekata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AF63FC" w:rsidRPr="00DE4A0C" w:rsidRDefault="00B4633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5.125</w:t>
            </w:r>
            <w:r w:rsidR="00AF63FC"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,00 €</w:t>
            </w:r>
          </w:p>
        </w:tc>
      </w:tr>
      <w:tr w:rsidR="00B46335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B46335" w:rsidRPr="00AF63FC" w:rsidRDefault="00B46335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</w:tcPr>
          <w:p w:rsidR="00B46335" w:rsidRPr="00DE4A0C" w:rsidRDefault="00B46335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Adaptacija stanova u vlasništvu bolnice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46335" w:rsidRPr="00DE4A0C" w:rsidRDefault="00B46335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75.000,00 €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automatskih vrata i ALU - PVC stolarije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krovne limarije i krovišta objekata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6.375,00 €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sustava vodovodne mreže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Usluge popravka centralnog grijanja i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dimovodnih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instalacija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popravka plinskih instalacija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8.125,00 €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popravka elektroinstalacija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11.375,00 €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Održavanje podnih obloga  (PVC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laminat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, keramika, parket)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Usluge popravka RTG uređaja i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Usluge održavanja laboratorijskih uređaja i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aparata na bolničkim odjelima i razne medicinske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aparata u fizikalnoj terapiji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3174A8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11.875,00 €</w:t>
            </w:r>
          </w:p>
        </w:tc>
      </w:tr>
      <w:tr w:rsidR="003174A8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3174A8" w:rsidRPr="00AF63FC" w:rsidRDefault="003174A8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</w:tcPr>
          <w:p w:rsidR="003174A8" w:rsidRPr="00DE4A0C" w:rsidRDefault="003174A8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Redovna godišnja kontrola uređaja za elektroterapiju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3174A8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11.875,00 €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bazenske tehnike i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Redoviti servisi klorne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telefonske centrale i prateće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8.437,50 €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plinskih trošila i uređaja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rashladne tehnike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12.375,00 €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dizala i podiznih platformi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voznog parka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12.375,00 €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poljoprivrednih strojeva i raznih alata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strojeva za pranje, sušenje i glačanje rublja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4.875,00 €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raznih elektroničkih sklopova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agregata i kompresora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6.625,00 €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ugostiteljskih strojeva i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15.000,00 €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drvene stolarije i stolarskih elemenata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Bravarske usluge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održavanja i popravka fotokopirne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2.750,00 €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održavanja, popravka i nadogradnja servera</w:t>
            </w:r>
            <w:r w:rsidR="00003EFE"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mreže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20.000,00 €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dizalica topline i solarnog sustava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10.000,00 €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crpki i pumpi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Periodični pregled - kontrolno ispitivanje - servis vatrogasnih aparata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Ispitivanje električne instalacije 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003EF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10.312,50 €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Ispitivanje plinskih instalacije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8.750,00 €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Ispitivanje opreme za dojavu - gašenje požara - ZAŠTITA I SPAŠAVANJE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Pregled opreme pod tlakom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auto" w:fill="auto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Razne usluge za poslove ZNR I ZOP-a i tehničke sigurnosti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Usluge održavanja zelenih površina i drveća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Razne nepredviđene usluge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000000" w:fill="FFFFFF"/>
            <w:vAlign w:val="center"/>
            <w:hideMark/>
          </w:tcPr>
          <w:p w:rsidR="00AF63FC" w:rsidRPr="00DE4A0C" w:rsidRDefault="00763067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sistema cjevovoda grijanja sanitarne vode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11.500,00 €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i redovni godišnji servisi klima komora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30.625,00 €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mjernih uređaja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B46335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Održavanje sustava tehničke zaštite i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videonadzora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10.625,00 €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  <w:hideMark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  <w:hideMark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sustava kanalizacijske mreže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12.000,00 €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čišćenja snijega i održavanje prometnica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7.812,50 €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Redovni servis kotlovnica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AF63FC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Usluge održavanja, popravka i nadogradnje informatičke opreme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76306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5.000,00 €</w:t>
            </w:r>
          </w:p>
        </w:tc>
      </w:tr>
      <w:tr w:rsidR="00763067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763067" w:rsidRPr="00AF63FC" w:rsidRDefault="00763067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763067" w:rsidRPr="00DE4A0C" w:rsidRDefault="00763067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fasada i pročelja objekata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763067" w:rsidRPr="00DE4A0C" w:rsidRDefault="00B733DA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9.000,00 €</w:t>
            </w:r>
          </w:p>
        </w:tc>
      </w:tr>
      <w:tr w:rsidR="00B733DA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B733DA" w:rsidRDefault="00B733DA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asfaltiranja i popravaka internih prometnica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9.125,00 €</w:t>
            </w:r>
          </w:p>
        </w:tc>
      </w:tr>
      <w:tr w:rsidR="00B733DA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B733DA" w:rsidRDefault="00B733DA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i dogradnja hotelsko ugostiteljskog sustava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14.375,00 €</w:t>
            </w:r>
          </w:p>
        </w:tc>
      </w:tr>
      <w:tr w:rsidR="00B733DA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B733DA" w:rsidRDefault="00B733DA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antenskog sustava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2.500,00 €</w:t>
            </w:r>
          </w:p>
        </w:tc>
      </w:tr>
      <w:tr w:rsidR="00B733DA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B733DA" w:rsidRDefault="00B733DA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sustava za daljinsko očitanje potrošnje energenata i vode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B733DA" w:rsidRPr="00DE4A0C" w:rsidRDefault="00B733DA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4.875,00 €</w:t>
            </w:r>
          </w:p>
        </w:tc>
      </w:tr>
      <w:tr w:rsidR="008F4237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8F4237" w:rsidRDefault="008F4237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8F4237" w:rsidRPr="00DE4A0C" w:rsidRDefault="008F4237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bolničke signalizacije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8F4237" w:rsidRPr="00DE4A0C" w:rsidRDefault="008F4237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292F09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292F09" w:rsidRDefault="00292F09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292F09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Održavanje uređaja za sprječavanje nastanka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biootpada</w:t>
            </w:r>
            <w:proofErr w:type="spellEnd"/>
          </w:p>
        </w:tc>
        <w:tc>
          <w:tcPr>
            <w:tcW w:w="1532" w:type="dxa"/>
            <w:shd w:val="clear" w:color="auto" w:fill="auto"/>
            <w:vAlign w:val="center"/>
          </w:tcPr>
          <w:p w:rsidR="00292F09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5.000,00 €</w:t>
            </w:r>
          </w:p>
        </w:tc>
      </w:tr>
      <w:tr w:rsidR="00292F09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292F09" w:rsidRDefault="00292F09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292F09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Usluga čišćenja bazenskih školjki i okoliša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292F09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Održavanje IBIS programa (bolnički i knjigovodstveni)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186.875,00 €</w:t>
            </w:r>
          </w:p>
        </w:tc>
      </w:tr>
      <w:tr w:rsidR="00AF63FC" w:rsidRPr="00AF63FC" w:rsidTr="00292F09">
        <w:trPr>
          <w:trHeight w:hRule="exact" w:val="598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Rekonstrukcija instalacije sanitarne vode i dijela instalacije grijanja i objektu Terme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125.000,00 €</w:t>
            </w:r>
          </w:p>
        </w:tc>
      </w:tr>
      <w:tr w:rsidR="00AF63FC" w:rsidRPr="00AF63FC" w:rsidTr="00292F09">
        <w:trPr>
          <w:trHeight w:hRule="exact" w:val="564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Stručni nadzor nad rekonstrukcijom instalacije sanitarne vode i dijela instalacije grijanja i objektu Terme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Pranje i unutarnje čišćenje voznog parka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3.250,00 €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Radovi na sanaciji krovišta Kaštela zagrebačkog kaptola - faza II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292F09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140.000,00 €</w:t>
            </w:r>
          </w:p>
        </w:tc>
      </w:tr>
      <w:tr w:rsidR="00FE0699" w:rsidRPr="00AF63FC" w:rsidTr="00F57A4E">
        <w:trPr>
          <w:trHeight w:hRule="exact" w:val="595"/>
        </w:trPr>
        <w:tc>
          <w:tcPr>
            <w:tcW w:w="1342" w:type="dxa"/>
            <w:shd w:val="clear" w:color="000000" w:fill="FFFFFF"/>
            <w:vAlign w:val="center"/>
          </w:tcPr>
          <w:p w:rsidR="00FE0699" w:rsidRPr="00AF63FC" w:rsidRDefault="00FE0699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FE0699" w:rsidRPr="00DE4A0C" w:rsidRDefault="00292F09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Stručni nadzor nad radovima na sanaciji krovišta Kaštela zagrebačkog kaptola - faza II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FE0699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Čišćenje izmjenjivača topline - Terme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37.500,00 €</w:t>
            </w:r>
          </w:p>
        </w:tc>
      </w:tr>
      <w:tr w:rsidR="00AF63FC" w:rsidRPr="00AF63FC" w:rsidTr="00F57A4E">
        <w:trPr>
          <w:trHeight w:hRule="exact" w:val="51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Izrada projekta i troškovnika za sanaciju i popravak razdjelnika termalne vode terme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Sanacija i popravak razdjelnika termalne vode - Terme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187.500,00 €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Uređenje južnog parkinga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250.000,00 €</w:t>
            </w:r>
          </w:p>
        </w:tc>
      </w:tr>
      <w:tr w:rsidR="00AF63FC" w:rsidRPr="00AF63FC" w:rsidTr="001753A0">
        <w:trPr>
          <w:trHeight w:hRule="exact" w:val="340"/>
        </w:trPr>
        <w:tc>
          <w:tcPr>
            <w:tcW w:w="1342" w:type="dxa"/>
            <w:shd w:val="clear" w:color="000000" w:fill="FFFFFF"/>
            <w:vAlign w:val="center"/>
          </w:tcPr>
          <w:p w:rsidR="00AF63FC" w:rsidRPr="00AF63FC" w:rsidRDefault="00AF63FC" w:rsidP="00AF6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F63F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6308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Izrada projekta i troškovnika za novi </w:t>
            </w:r>
            <w:proofErr w:type="spellStart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toplovodni</w:t>
            </w:r>
            <w:proofErr w:type="spellEnd"/>
            <w:r w:rsidRPr="00DE4A0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kotao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AF63FC" w:rsidRPr="00DE4A0C" w:rsidRDefault="00F57A4E" w:rsidP="00DE4A0C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DE4A0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</w:tbl>
    <w:p w:rsidR="00E522DD" w:rsidRDefault="00E522DD" w:rsidP="001436FA">
      <w:pPr>
        <w:rPr>
          <w:b/>
        </w:rPr>
      </w:pPr>
    </w:p>
    <w:p w:rsidR="00636918" w:rsidRDefault="00636918" w:rsidP="001436FA">
      <w:pPr>
        <w:rPr>
          <w:b/>
        </w:rPr>
      </w:pPr>
    </w:p>
    <w:p w:rsidR="00636918" w:rsidRDefault="00636918" w:rsidP="000B1208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E88">
        <w:rPr>
          <w:b/>
        </w:rPr>
        <w:t>Predsjednik upravnog vijeća</w:t>
      </w:r>
    </w:p>
    <w:p w:rsidR="00636918" w:rsidRDefault="00636918" w:rsidP="006369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0E88">
        <w:rPr>
          <w:b/>
        </w:rPr>
        <w:tab/>
        <w:t xml:space="preserve">     mr. </w:t>
      </w:r>
      <w:proofErr w:type="spellStart"/>
      <w:r w:rsidR="00AE0E88">
        <w:rPr>
          <w:b/>
        </w:rPr>
        <w:t>sc</w:t>
      </w:r>
      <w:proofErr w:type="spellEnd"/>
      <w:r w:rsidR="00AE0E88">
        <w:rPr>
          <w:b/>
        </w:rPr>
        <w:t>. Alen Runac</w:t>
      </w:r>
    </w:p>
    <w:sectPr w:rsidR="0063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1809"/>
    <w:multiLevelType w:val="hybridMultilevel"/>
    <w:tmpl w:val="A3F69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FA"/>
    <w:rsid w:val="00003EFE"/>
    <w:rsid w:val="00060563"/>
    <w:rsid w:val="000713EE"/>
    <w:rsid w:val="000B1208"/>
    <w:rsid w:val="000C26A3"/>
    <w:rsid w:val="000E14C4"/>
    <w:rsid w:val="00105F36"/>
    <w:rsid w:val="00130203"/>
    <w:rsid w:val="001436FA"/>
    <w:rsid w:val="001753A0"/>
    <w:rsid w:val="001A61C4"/>
    <w:rsid w:val="001E6981"/>
    <w:rsid w:val="001F2321"/>
    <w:rsid w:val="00244774"/>
    <w:rsid w:val="00247975"/>
    <w:rsid w:val="002532C0"/>
    <w:rsid w:val="0027326B"/>
    <w:rsid w:val="00281F71"/>
    <w:rsid w:val="00292F09"/>
    <w:rsid w:val="003174A8"/>
    <w:rsid w:val="003F5B09"/>
    <w:rsid w:val="004C735F"/>
    <w:rsid w:val="00546266"/>
    <w:rsid w:val="00580057"/>
    <w:rsid w:val="005A49C6"/>
    <w:rsid w:val="005A6813"/>
    <w:rsid w:val="00636918"/>
    <w:rsid w:val="006C7FBE"/>
    <w:rsid w:val="006F279D"/>
    <w:rsid w:val="00710ED4"/>
    <w:rsid w:val="007375CF"/>
    <w:rsid w:val="00763067"/>
    <w:rsid w:val="007723C4"/>
    <w:rsid w:val="00836EF8"/>
    <w:rsid w:val="008540C1"/>
    <w:rsid w:val="00881F22"/>
    <w:rsid w:val="00893B0A"/>
    <w:rsid w:val="008C6631"/>
    <w:rsid w:val="008D498D"/>
    <w:rsid w:val="008F4237"/>
    <w:rsid w:val="009023FF"/>
    <w:rsid w:val="009310E5"/>
    <w:rsid w:val="00AC3036"/>
    <w:rsid w:val="00AD1EE7"/>
    <w:rsid w:val="00AE0E88"/>
    <w:rsid w:val="00AE11E0"/>
    <w:rsid w:val="00AE5DA9"/>
    <w:rsid w:val="00AF10E6"/>
    <w:rsid w:val="00AF1E1B"/>
    <w:rsid w:val="00AF63FC"/>
    <w:rsid w:val="00B06AB9"/>
    <w:rsid w:val="00B46335"/>
    <w:rsid w:val="00B733DA"/>
    <w:rsid w:val="00B75669"/>
    <w:rsid w:val="00BD3A12"/>
    <w:rsid w:val="00C26D24"/>
    <w:rsid w:val="00CA551D"/>
    <w:rsid w:val="00CC0DD2"/>
    <w:rsid w:val="00D125BA"/>
    <w:rsid w:val="00DE4A0C"/>
    <w:rsid w:val="00DF4A83"/>
    <w:rsid w:val="00E522DD"/>
    <w:rsid w:val="00E75995"/>
    <w:rsid w:val="00EF1D63"/>
    <w:rsid w:val="00F57A4E"/>
    <w:rsid w:val="00F80F3C"/>
    <w:rsid w:val="00FE0699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F74E2-2890-4CD5-B728-81886E52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59E2-E900-4017-B380-5C2DDA6C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Horvat</dc:creator>
  <cp:keywords/>
  <dc:description/>
  <cp:lastModifiedBy>Spomenka Sakač</cp:lastModifiedBy>
  <cp:revision>9</cp:revision>
  <cp:lastPrinted>2023-10-23T09:56:00Z</cp:lastPrinted>
  <dcterms:created xsi:type="dcterms:W3CDTF">2025-10-27T08:33:00Z</dcterms:created>
  <dcterms:modified xsi:type="dcterms:W3CDTF">2025-11-05T08:52:00Z</dcterms:modified>
</cp:coreProperties>
</file>